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BD" w:rsidRDefault="00A34421" w:rsidP="00AE78CB">
      <w:pPr>
        <w:ind w:right="24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AD2B54">
        <w:rPr>
          <w:rFonts w:asciiTheme="minorEastAsia" w:hAnsiTheme="minorEastAsia" w:hint="eastAsia"/>
          <w:sz w:val="24"/>
          <w:szCs w:val="24"/>
        </w:rPr>
        <w:t>年</w:t>
      </w:r>
      <w:r w:rsidR="00475726">
        <w:rPr>
          <w:rFonts w:asciiTheme="minorEastAsia" w:hAnsiTheme="minorEastAsia" w:hint="eastAsia"/>
          <w:sz w:val="24"/>
          <w:szCs w:val="24"/>
        </w:rPr>
        <w:t>６</w:t>
      </w:r>
      <w:r w:rsidR="00AD2B54">
        <w:rPr>
          <w:rFonts w:asciiTheme="minorEastAsia" w:hAnsiTheme="minorEastAsia" w:hint="eastAsia"/>
          <w:sz w:val="24"/>
          <w:szCs w:val="24"/>
        </w:rPr>
        <w:t>月</w:t>
      </w:r>
      <w:r w:rsidR="00626537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475726">
        <w:rPr>
          <w:rFonts w:asciiTheme="minorEastAsia" w:hAnsiTheme="minorEastAsia" w:hint="eastAsia"/>
          <w:sz w:val="24"/>
          <w:szCs w:val="24"/>
        </w:rPr>
        <w:t>日</w:t>
      </w:r>
    </w:p>
    <w:p w:rsidR="00AD2B54" w:rsidRDefault="00AD2B54" w:rsidP="00AE78CB">
      <w:pPr>
        <w:jc w:val="left"/>
        <w:rPr>
          <w:rFonts w:asciiTheme="minorEastAsia" w:hAnsiTheme="minorEastAsia"/>
          <w:sz w:val="24"/>
          <w:szCs w:val="24"/>
        </w:rPr>
      </w:pPr>
    </w:p>
    <w:p w:rsidR="00AD2B54" w:rsidRDefault="00AD2B54" w:rsidP="00AE78CB">
      <w:pPr>
        <w:ind w:firstLineChars="100" w:firstLine="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保護者　様</w:t>
      </w:r>
    </w:p>
    <w:p w:rsidR="00AD2B54" w:rsidRDefault="00AD2B54" w:rsidP="00AE78CB">
      <w:pPr>
        <w:ind w:firstLineChars="100" w:firstLine="244"/>
        <w:jc w:val="left"/>
        <w:rPr>
          <w:rFonts w:asciiTheme="minorEastAsia" w:hAnsiTheme="minorEastAsia"/>
          <w:sz w:val="24"/>
          <w:szCs w:val="24"/>
        </w:rPr>
      </w:pPr>
    </w:p>
    <w:p w:rsidR="00AD2B54" w:rsidRDefault="00AD2B54" w:rsidP="00AE78CB">
      <w:pPr>
        <w:ind w:right="244" w:firstLineChars="100" w:firstLine="24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三郷市立彦成小学校</w:t>
      </w:r>
    </w:p>
    <w:p w:rsidR="00AD2B54" w:rsidRDefault="00AD2B54" w:rsidP="00AE78CB">
      <w:pPr>
        <w:ind w:right="244" w:firstLineChars="100" w:firstLine="24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　長　　三田　博</w:t>
      </w:r>
    </w:p>
    <w:p w:rsidR="00AD2B54" w:rsidRDefault="00AD2B54" w:rsidP="00AE78CB">
      <w:pPr>
        <w:jc w:val="left"/>
        <w:rPr>
          <w:rFonts w:asciiTheme="minorEastAsia" w:hAnsiTheme="minorEastAsia"/>
          <w:sz w:val="24"/>
          <w:szCs w:val="24"/>
        </w:rPr>
      </w:pPr>
    </w:p>
    <w:p w:rsidR="0048545A" w:rsidRPr="00AD2B54" w:rsidRDefault="0048545A" w:rsidP="00AE78CB">
      <w:pPr>
        <w:jc w:val="left"/>
        <w:rPr>
          <w:rFonts w:asciiTheme="minorEastAsia" w:hAnsiTheme="minorEastAsia"/>
          <w:sz w:val="24"/>
          <w:szCs w:val="24"/>
        </w:rPr>
      </w:pPr>
    </w:p>
    <w:p w:rsidR="00436DA5" w:rsidRPr="004C08C2" w:rsidRDefault="004C08C2" w:rsidP="00AE78CB">
      <w:pPr>
        <w:jc w:val="center"/>
        <w:rPr>
          <w:rFonts w:asciiTheme="majorEastAsia" w:eastAsiaTheme="majorEastAsia" w:hAnsiTheme="majorEastAsia"/>
          <w:b/>
          <w:sz w:val="28"/>
          <w:szCs w:val="36"/>
        </w:rPr>
      </w:pPr>
      <w:r w:rsidRPr="004C08C2">
        <w:rPr>
          <w:rFonts w:asciiTheme="majorEastAsia" w:eastAsiaTheme="majorEastAsia" w:hAnsiTheme="majorEastAsia" w:hint="eastAsia"/>
          <w:b/>
          <w:sz w:val="28"/>
          <w:szCs w:val="36"/>
        </w:rPr>
        <w:t>通常登校</w:t>
      </w:r>
      <w:r w:rsidR="00760C42">
        <w:rPr>
          <w:rFonts w:asciiTheme="majorEastAsia" w:eastAsiaTheme="majorEastAsia" w:hAnsiTheme="majorEastAsia" w:hint="eastAsia"/>
          <w:b/>
          <w:sz w:val="28"/>
          <w:szCs w:val="36"/>
        </w:rPr>
        <w:t>開始</w:t>
      </w:r>
      <w:r w:rsidR="00436DA5" w:rsidRPr="004C08C2">
        <w:rPr>
          <w:rFonts w:asciiTheme="majorEastAsia" w:eastAsiaTheme="majorEastAsia" w:hAnsiTheme="majorEastAsia" w:hint="eastAsia"/>
          <w:b/>
          <w:sz w:val="28"/>
          <w:szCs w:val="36"/>
        </w:rPr>
        <w:t>に</w:t>
      </w:r>
      <w:r>
        <w:rPr>
          <w:rFonts w:asciiTheme="majorEastAsia" w:eastAsiaTheme="majorEastAsia" w:hAnsiTheme="majorEastAsia" w:hint="eastAsia"/>
          <w:b/>
          <w:sz w:val="28"/>
          <w:szCs w:val="36"/>
        </w:rPr>
        <w:t>伴う</w:t>
      </w:r>
      <w:r w:rsidRPr="004C08C2">
        <w:rPr>
          <w:rFonts w:asciiTheme="majorEastAsia" w:eastAsiaTheme="majorEastAsia" w:hAnsiTheme="majorEastAsia" w:hint="eastAsia"/>
          <w:b/>
          <w:sz w:val="28"/>
          <w:szCs w:val="36"/>
        </w:rPr>
        <w:t>「新型コロナウィルス感染拡大防止」</w:t>
      </w:r>
      <w:r w:rsidR="00436DA5" w:rsidRPr="004C08C2">
        <w:rPr>
          <w:rFonts w:asciiTheme="majorEastAsia" w:eastAsiaTheme="majorEastAsia" w:hAnsiTheme="majorEastAsia" w:hint="eastAsia"/>
          <w:b/>
          <w:sz w:val="28"/>
          <w:szCs w:val="36"/>
        </w:rPr>
        <w:t>ついて</w:t>
      </w:r>
    </w:p>
    <w:p w:rsidR="00AD2B54" w:rsidRPr="004C08C2" w:rsidRDefault="00AD2B54" w:rsidP="00AE78CB">
      <w:pPr>
        <w:jc w:val="center"/>
        <w:rPr>
          <w:rFonts w:asciiTheme="minorEastAsia" w:hAnsiTheme="minorEastAsia"/>
          <w:sz w:val="24"/>
          <w:szCs w:val="24"/>
        </w:rPr>
      </w:pPr>
    </w:p>
    <w:p w:rsidR="00AD2B54" w:rsidRDefault="00AD2B54" w:rsidP="00AE7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08C2">
        <w:rPr>
          <w:rFonts w:asciiTheme="minorEastAsia" w:hAnsiTheme="minorEastAsia" w:hint="eastAsia"/>
          <w:sz w:val="24"/>
          <w:szCs w:val="24"/>
        </w:rPr>
        <w:t>薄暑の候、</w:t>
      </w:r>
      <w:r>
        <w:rPr>
          <w:rFonts w:asciiTheme="minorEastAsia" w:hAnsiTheme="minorEastAsia" w:hint="eastAsia"/>
          <w:sz w:val="24"/>
          <w:szCs w:val="24"/>
        </w:rPr>
        <w:t>日頃より学校教育活動に</w:t>
      </w:r>
      <w:r w:rsidR="00907F65">
        <w:rPr>
          <w:rFonts w:asciiTheme="minorEastAsia" w:hAnsiTheme="minorEastAsia" w:hint="eastAsia"/>
          <w:sz w:val="24"/>
          <w:szCs w:val="24"/>
        </w:rPr>
        <w:t>ご</w:t>
      </w:r>
      <w:r>
        <w:rPr>
          <w:rFonts w:asciiTheme="minorEastAsia" w:hAnsiTheme="minorEastAsia" w:hint="eastAsia"/>
          <w:sz w:val="24"/>
          <w:szCs w:val="24"/>
        </w:rPr>
        <w:t>理解と</w:t>
      </w:r>
      <w:r w:rsidR="00907F65">
        <w:rPr>
          <w:rFonts w:asciiTheme="minorEastAsia" w:hAnsiTheme="minorEastAsia" w:hint="eastAsia"/>
          <w:sz w:val="24"/>
          <w:szCs w:val="24"/>
        </w:rPr>
        <w:t>ご</w:t>
      </w:r>
      <w:r>
        <w:rPr>
          <w:rFonts w:asciiTheme="minorEastAsia" w:hAnsiTheme="minorEastAsia" w:hint="eastAsia"/>
          <w:sz w:val="24"/>
          <w:szCs w:val="24"/>
        </w:rPr>
        <w:t>協力をいただき誠にありがとうございます。</w:t>
      </w:r>
    </w:p>
    <w:p w:rsidR="004C08C2" w:rsidRDefault="00AD2B54" w:rsidP="00AE7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E129C">
        <w:rPr>
          <w:rFonts w:asciiTheme="minorEastAsia" w:hAnsiTheme="minorEastAsia" w:hint="eastAsia"/>
          <w:sz w:val="24"/>
          <w:szCs w:val="24"/>
        </w:rPr>
        <w:t>さて、</w:t>
      </w:r>
      <w:r w:rsidR="004C08C2">
        <w:rPr>
          <w:rFonts w:asciiTheme="minorEastAsia" w:hAnsiTheme="minorEastAsia" w:hint="eastAsia"/>
          <w:sz w:val="24"/>
          <w:szCs w:val="24"/>
        </w:rPr>
        <w:t>通常登校</w:t>
      </w:r>
      <w:r w:rsidR="00760C42">
        <w:rPr>
          <w:rFonts w:asciiTheme="minorEastAsia" w:hAnsiTheme="minorEastAsia" w:hint="eastAsia"/>
          <w:sz w:val="24"/>
          <w:szCs w:val="24"/>
        </w:rPr>
        <w:t>開始</w:t>
      </w:r>
      <w:r w:rsidR="004C08C2">
        <w:rPr>
          <w:rFonts w:asciiTheme="minorEastAsia" w:hAnsiTheme="minorEastAsia" w:hint="eastAsia"/>
          <w:sz w:val="24"/>
          <w:szCs w:val="24"/>
        </w:rPr>
        <w:t>に伴い、下記の通り、感染拡大防止策を徹底いたしま</w:t>
      </w:r>
      <w:r w:rsidR="00760C42">
        <w:rPr>
          <w:rFonts w:asciiTheme="minorEastAsia" w:hAnsiTheme="minorEastAsia" w:hint="eastAsia"/>
          <w:sz w:val="24"/>
          <w:szCs w:val="24"/>
        </w:rPr>
        <w:t>す</w:t>
      </w:r>
      <w:r w:rsidR="004C08C2">
        <w:rPr>
          <w:rFonts w:asciiTheme="minorEastAsia" w:hAnsiTheme="minorEastAsia" w:hint="eastAsia"/>
          <w:sz w:val="24"/>
          <w:szCs w:val="24"/>
        </w:rPr>
        <w:t>。</w:t>
      </w:r>
      <w:r w:rsidR="00AE78CB">
        <w:rPr>
          <w:rFonts w:asciiTheme="minorEastAsia" w:hAnsiTheme="minorEastAsia" w:hint="eastAsia"/>
          <w:sz w:val="24"/>
          <w:szCs w:val="24"/>
        </w:rPr>
        <w:t>また、</w:t>
      </w:r>
      <w:r w:rsidR="00AE78CB" w:rsidRPr="00907F65">
        <w:rPr>
          <w:rFonts w:asciiTheme="minorEastAsia" w:hAnsiTheme="minorEastAsia" w:hint="eastAsia"/>
          <w:sz w:val="24"/>
          <w:szCs w:val="24"/>
        </w:rPr>
        <w:t>学校歯科医と相談の上、６月１５日</w:t>
      </w:r>
      <w:r w:rsidR="00AE78CB">
        <w:rPr>
          <w:rFonts w:asciiTheme="minorEastAsia" w:hAnsiTheme="minorEastAsia" w:hint="eastAsia"/>
          <w:sz w:val="24"/>
          <w:szCs w:val="24"/>
        </w:rPr>
        <w:t>（月）より、昼食後の</w:t>
      </w:r>
      <w:r w:rsidR="00AE78CB" w:rsidRPr="00907F65">
        <w:rPr>
          <w:rFonts w:asciiTheme="minorEastAsia" w:hAnsiTheme="minorEastAsia" w:hint="eastAsia"/>
          <w:sz w:val="24"/>
          <w:szCs w:val="24"/>
        </w:rPr>
        <w:t>歯みがき</w:t>
      </w:r>
      <w:r w:rsidR="00AE78CB">
        <w:rPr>
          <w:rFonts w:asciiTheme="minorEastAsia" w:hAnsiTheme="minorEastAsia" w:hint="eastAsia"/>
          <w:sz w:val="24"/>
          <w:szCs w:val="24"/>
        </w:rPr>
        <w:t>を再開することといたしました。</w:t>
      </w:r>
    </w:p>
    <w:p w:rsidR="004C08C2" w:rsidRDefault="004C08C2" w:rsidP="00AE78CB">
      <w:pPr>
        <w:ind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ご心配をおかけいたしますが何卒、ご理解・ご協力をよろしくお願いいたします。</w:t>
      </w:r>
    </w:p>
    <w:p w:rsidR="004C08C2" w:rsidRDefault="004C08C2" w:rsidP="00AE78CB">
      <w:pPr>
        <w:rPr>
          <w:rFonts w:asciiTheme="minorEastAsia" w:hAnsiTheme="minorEastAsia"/>
          <w:sz w:val="24"/>
          <w:szCs w:val="24"/>
        </w:rPr>
      </w:pPr>
    </w:p>
    <w:p w:rsidR="00760C42" w:rsidRDefault="00760C42" w:rsidP="00760C4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760C42" w:rsidRDefault="00760C42" w:rsidP="00AE78CB">
      <w:pPr>
        <w:rPr>
          <w:rFonts w:asciiTheme="minorEastAsia" w:hAnsiTheme="minorEastAsia"/>
          <w:sz w:val="24"/>
          <w:szCs w:val="24"/>
        </w:rPr>
      </w:pPr>
    </w:p>
    <w:p w:rsidR="004F1023" w:rsidRPr="00F95E42" w:rsidRDefault="004F1023" w:rsidP="00AE78CB">
      <w:pPr>
        <w:rPr>
          <w:rFonts w:asciiTheme="majorEastAsia" w:eastAsiaTheme="majorEastAsia" w:hAnsiTheme="majorEastAsia"/>
          <w:b/>
          <w:sz w:val="24"/>
          <w:szCs w:val="24"/>
        </w:rPr>
      </w:pPr>
      <w:r w:rsidRPr="00F95E42">
        <w:rPr>
          <w:rFonts w:asciiTheme="majorEastAsia" w:eastAsiaTheme="majorEastAsia" w:hAnsiTheme="majorEastAsia" w:hint="eastAsia"/>
          <w:b/>
          <w:sz w:val="24"/>
          <w:szCs w:val="24"/>
        </w:rPr>
        <w:t>１　歯みがき</w:t>
      </w:r>
      <w:r w:rsidR="00AE78CB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C9534E" w:rsidRDefault="004F1023" w:rsidP="00AE7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〇学年が使用する流しを決める。</w:t>
      </w:r>
    </w:p>
    <w:p w:rsidR="004F1023" w:rsidRPr="004F1023" w:rsidRDefault="004F1023" w:rsidP="00AE7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〇学級内で順番を決めて流しを使用する。</w:t>
      </w:r>
    </w:p>
    <w:p w:rsidR="00F95E42" w:rsidRDefault="00F95E42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〇流しに印してある「待機線」を守るよう、改めて指導する。</w:t>
      </w:r>
    </w:p>
    <w:p w:rsidR="00AE78CB" w:rsidRDefault="00AE78CB" w:rsidP="00AE78CB">
      <w:pPr>
        <w:rPr>
          <w:sz w:val="24"/>
          <w:szCs w:val="24"/>
        </w:rPr>
      </w:pPr>
    </w:p>
    <w:p w:rsidR="00AE78CB" w:rsidRPr="00AE78CB" w:rsidRDefault="00AE78CB" w:rsidP="00AE78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E78CB">
        <w:rPr>
          <w:rFonts w:ascii="ＭＳ ゴシック" w:eastAsia="ＭＳ ゴシック" w:hAnsi="ＭＳ ゴシック" w:hint="eastAsia"/>
          <w:b/>
          <w:sz w:val="24"/>
          <w:szCs w:val="24"/>
        </w:rPr>
        <w:t>２　健康観察カードの提出方法について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〇昇降口での提出ではなく、教室前廊下とする。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〇未記入等の児童は廊下で検温をして、異常がなければ教室に入室する。</w:t>
      </w:r>
    </w:p>
    <w:p w:rsidR="00B34050" w:rsidRDefault="00B34050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〇検温後はアルコール綿で消毒を行う。</w:t>
      </w:r>
    </w:p>
    <w:p w:rsidR="00AE78CB" w:rsidRPr="00AE78CB" w:rsidRDefault="00AE78CB" w:rsidP="00AE78CB">
      <w:pPr>
        <w:rPr>
          <w:rFonts w:asciiTheme="minorEastAsia" w:hAnsiTheme="minorEastAsia"/>
          <w:b/>
          <w:sz w:val="24"/>
          <w:szCs w:val="24"/>
        </w:rPr>
      </w:pPr>
    </w:p>
    <w:p w:rsidR="00AE78CB" w:rsidRPr="00BD4D64" w:rsidRDefault="00AE78CB" w:rsidP="00AE78CB">
      <w:pPr>
        <w:rPr>
          <w:rFonts w:asciiTheme="majorEastAsia" w:eastAsiaTheme="majorEastAsia" w:hAnsiTheme="majorEastAsia"/>
          <w:b/>
          <w:sz w:val="24"/>
          <w:szCs w:val="24"/>
        </w:rPr>
      </w:pPr>
      <w:r w:rsidRPr="00BD4D64">
        <w:rPr>
          <w:rFonts w:asciiTheme="majorEastAsia" w:eastAsiaTheme="majorEastAsia" w:hAnsiTheme="majorEastAsia" w:hint="eastAsia"/>
          <w:b/>
          <w:sz w:val="24"/>
          <w:szCs w:val="24"/>
        </w:rPr>
        <w:t>３　掃除について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〇保健室の掃除について、児童は行わない。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〇流しとトイレはゴム手袋を使用する。</w:t>
      </w:r>
      <w:r w:rsidR="00B34050">
        <w:rPr>
          <w:rFonts w:hint="eastAsia"/>
          <w:sz w:val="24"/>
          <w:szCs w:val="24"/>
        </w:rPr>
        <w:t>終了後は手洗い</w:t>
      </w:r>
      <w:r w:rsidR="00760C42">
        <w:rPr>
          <w:rFonts w:hint="eastAsia"/>
          <w:sz w:val="24"/>
          <w:szCs w:val="24"/>
        </w:rPr>
        <w:t>を</w:t>
      </w:r>
      <w:r w:rsidR="00B34050">
        <w:rPr>
          <w:rFonts w:hint="eastAsia"/>
          <w:sz w:val="24"/>
          <w:szCs w:val="24"/>
        </w:rPr>
        <w:t>徹底</w:t>
      </w:r>
      <w:r w:rsidR="00760C42">
        <w:rPr>
          <w:rFonts w:hint="eastAsia"/>
          <w:sz w:val="24"/>
          <w:szCs w:val="24"/>
        </w:rPr>
        <w:t>する</w:t>
      </w:r>
      <w:r w:rsidR="00B34050">
        <w:rPr>
          <w:rFonts w:hint="eastAsia"/>
          <w:sz w:val="24"/>
          <w:szCs w:val="24"/>
        </w:rPr>
        <w:t>。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〇掃除中もマスクをし、無言清掃を徹底する。</w:t>
      </w:r>
    </w:p>
    <w:p w:rsidR="00AE78CB" w:rsidRDefault="00AE78CB" w:rsidP="00AE78CB">
      <w:pPr>
        <w:rPr>
          <w:sz w:val="24"/>
          <w:szCs w:val="24"/>
        </w:rPr>
      </w:pPr>
    </w:p>
    <w:p w:rsidR="00AE78CB" w:rsidRPr="00AE78CB" w:rsidRDefault="00AE78CB" w:rsidP="00AE78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E78CB">
        <w:rPr>
          <w:rFonts w:ascii="ＭＳ ゴシック" w:eastAsia="ＭＳ ゴシック" w:hAnsi="ＭＳ ゴシック" w:hint="eastAsia"/>
          <w:b/>
          <w:sz w:val="24"/>
          <w:szCs w:val="24"/>
        </w:rPr>
        <w:t>４　給食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〇廊下で配膳する。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〇５年生は児童数が多いため、多目的室や算数ルームに分散して行う。</w:t>
      </w:r>
    </w:p>
    <w:p w:rsidR="00AE78CB" w:rsidRDefault="00AE78CB" w:rsidP="00AE78CB">
      <w:pPr>
        <w:rPr>
          <w:sz w:val="24"/>
          <w:szCs w:val="24"/>
        </w:rPr>
      </w:pPr>
    </w:p>
    <w:p w:rsidR="00AE78CB" w:rsidRPr="00BD4D64" w:rsidRDefault="00AE78CB" w:rsidP="00AE78CB">
      <w:pPr>
        <w:rPr>
          <w:rFonts w:asciiTheme="majorEastAsia" w:eastAsiaTheme="majorEastAsia" w:hAnsiTheme="majorEastAsia"/>
          <w:b/>
          <w:sz w:val="24"/>
          <w:szCs w:val="24"/>
        </w:rPr>
      </w:pPr>
      <w:r w:rsidRPr="00BD4D64">
        <w:rPr>
          <w:rFonts w:asciiTheme="majorEastAsia" w:eastAsiaTheme="majorEastAsia" w:hAnsiTheme="majorEastAsia" w:hint="eastAsia"/>
          <w:b/>
          <w:sz w:val="24"/>
          <w:szCs w:val="24"/>
        </w:rPr>
        <w:t>５　休み時間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〇当面、業間休み、昼休みの校庭使用は２学年に限定する。</w:t>
      </w:r>
    </w:p>
    <w:p w:rsidR="00AE78CB" w:rsidRDefault="00AE78CB" w:rsidP="00AE78CB">
      <w:pPr>
        <w:rPr>
          <w:sz w:val="24"/>
          <w:szCs w:val="24"/>
        </w:rPr>
      </w:pPr>
    </w:p>
    <w:p w:rsidR="00AE78CB" w:rsidRPr="00BD4D64" w:rsidRDefault="00AE78CB" w:rsidP="00AE78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D4D64">
        <w:rPr>
          <w:rFonts w:ascii="ＭＳ ゴシック" w:eastAsia="ＭＳ ゴシック" w:hAnsi="ＭＳ ゴシック" w:hint="eastAsia"/>
          <w:b/>
          <w:sz w:val="24"/>
          <w:szCs w:val="24"/>
        </w:rPr>
        <w:t>６　教室</w:t>
      </w:r>
    </w:p>
    <w:p w:rsidR="00AE78CB" w:rsidRDefault="00AE78CB" w:rsidP="00AE78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〇</w:t>
      </w:r>
      <w:r w:rsidR="00BD4D64">
        <w:rPr>
          <w:rFonts w:hint="eastAsia"/>
          <w:sz w:val="24"/>
          <w:szCs w:val="24"/>
        </w:rPr>
        <w:t>児童数の多い学級はロッカー等を別教室に出し、教室を広くする。</w:t>
      </w:r>
    </w:p>
    <w:p w:rsidR="00AE78CB" w:rsidRDefault="00AE78CB" w:rsidP="00AE78CB">
      <w:pPr>
        <w:rPr>
          <w:sz w:val="24"/>
          <w:szCs w:val="24"/>
        </w:rPr>
      </w:pPr>
    </w:p>
    <w:p w:rsidR="00AE78CB" w:rsidRPr="00C9534E" w:rsidRDefault="00AE78CB" w:rsidP="00AE78CB">
      <w:pPr>
        <w:rPr>
          <w:sz w:val="24"/>
          <w:szCs w:val="24"/>
        </w:rPr>
      </w:pPr>
    </w:p>
    <w:sectPr w:rsidR="00AE78CB" w:rsidRPr="00C9534E" w:rsidSect="00AD2B54">
      <w:pgSz w:w="11906" w:h="16838" w:code="9"/>
      <w:pgMar w:top="1134" w:right="1361" w:bottom="1134" w:left="1361" w:header="720" w:footer="720" w:gutter="0"/>
      <w:cols w:space="425"/>
      <w:noEndnote/>
      <w:docGrid w:type="linesAndChars" w:linePitch="3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2C" w:rsidRDefault="00C9672C" w:rsidP="00A876E0">
      <w:r>
        <w:separator/>
      </w:r>
    </w:p>
  </w:endnote>
  <w:endnote w:type="continuationSeparator" w:id="0">
    <w:p w:rsidR="00C9672C" w:rsidRDefault="00C9672C" w:rsidP="00A8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2C" w:rsidRDefault="00C9672C" w:rsidP="00A876E0">
      <w:r>
        <w:separator/>
      </w:r>
    </w:p>
  </w:footnote>
  <w:footnote w:type="continuationSeparator" w:id="0">
    <w:p w:rsidR="00C9672C" w:rsidRDefault="00C9672C" w:rsidP="00A8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A5"/>
    <w:rsid w:val="000A1AA2"/>
    <w:rsid w:val="000C7DD1"/>
    <w:rsid w:val="001A5570"/>
    <w:rsid w:val="001B0D77"/>
    <w:rsid w:val="0029014F"/>
    <w:rsid w:val="00301847"/>
    <w:rsid w:val="0040025B"/>
    <w:rsid w:val="00436DA5"/>
    <w:rsid w:val="00475726"/>
    <w:rsid w:val="0048545A"/>
    <w:rsid w:val="004957DA"/>
    <w:rsid w:val="004C08C2"/>
    <w:rsid w:val="004F1023"/>
    <w:rsid w:val="00542A76"/>
    <w:rsid w:val="00615C7B"/>
    <w:rsid w:val="00626537"/>
    <w:rsid w:val="006E129C"/>
    <w:rsid w:val="00760C42"/>
    <w:rsid w:val="007F60AD"/>
    <w:rsid w:val="00863D6A"/>
    <w:rsid w:val="00907F65"/>
    <w:rsid w:val="00A215F7"/>
    <w:rsid w:val="00A34421"/>
    <w:rsid w:val="00A876E0"/>
    <w:rsid w:val="00AB0CC4"/>
    <w:rsid w:val="00AD2B54"/>
    <w:rsid w:val="00AE78CB"/>
    <w:rsid w:val="00B34050"/>
    <w:rsid w:val="00BD4D64"/>
    <w:rsid w:val="00C9534E"/>
    <w:rsid w:val="00C96107"/>
    <w:rsid w:val="00C9672C"/>
    <w:rsid w:val="00DC5EBD"/>
    <w:rsid w:val="00E10C4E"/>
    <w:rsid w:val="00F3068A"/>
    <w:rsid w:val="00F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2790B"/>
  <w15:docId w15:val="{D2D9F5C1-7C98-4953-9641-41B81141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6E0"/>
  </w:style>
  <w:style w:type="paragraph" w:styleId="a5">
    <w:name w:val="footer"/>
    <w:basedOn w:val="a"/>
    <w:link w:val="a6"/>
    <w:uiPriority w:val="99"/>
    <w:unhideWhenUsed/>
    <w:rsid w:val="00A87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6E0"/>
  </w:style>
  <w:style w:type="paragraph" w:styleId="a7">
    <w:name w:val="Balloon Text"/>
    <w:basedOn w:val="a"/>
    <w:link w:val="a8"/>
    <w:uiPriority w:val="99"/>
    <w:semiHidden/>
    <w:unhideWhenUsed/>
    <w:rsid w:val="00A3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三郷市教育委員会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T786940</dc:creator>
  <cp:lastModifiedBy>佐藤　孝祐</cp:lastModifiedBy>
  <cp:revision>3</cp:revision>
  <cp:lastPrinted>2020-06-12T05:50:00Z</cp:lastPrinted>
  <dcterms:created xsi:type="dcterms:W3CDTF">2020-06-12T06:09:00Z</dcterms:created>
  <dcterms:modified xsi:type="dcterms:W3CDTF">2020-06-12T06:09:00Z</dcterms:modified>
</cp:coreProperties>
</file>